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A86DD7" w:rsidRPr="009D2A0C" w:rsidRDefault="00A86DD7" w:rsidP="009D2A0C">
      <w:pPr>
        <w:jc w:val="center"/>
        <w:rPr>
          <w:rFonts w:ascii="Times New Roman" w:hAnsi="Times New Roman"/>
          <w:b/>
          <w:sz w:val="24"/>
          <w:szCs w:val="24"/>
        </w:rPr>
      </w:pPr>
      <w:r w:rsidRPr="009D2A0C">
        <w:rPr>
          <w:rFonts w:ascii="Times New Roman" w:hAnsi="Times New Roman"/>
          <w:b/>
          <w:sz w:val="24"/>
          <w:szCs w:val="24"/>
        </w:rPr>
        <w:t>ZÁKLADNÍ ŠKOLA A MATEŘSKÁ ŠKOLA BEDIHOŠŤ</w:t>
      </w:r>
    </w:p>
    <w:p w:rsidR="009D2A0C" w:rsidRPr="009D2A0C" w:rsidRDefault="009D2A0C" w:rsidP="009D2A0C">
      <w:pPr>
        <w:jc w:val="center"/>
        <w:rPr>
          <w:rFonts w:ascii="Times New Roman" w:hAnsi="Times New Roman"/>
          <w:b/>
          <w:sz w:val="24"/>
          <w:szCs w:val="24"/>
        </w:rPr>
      </w:pPr>
      <w:r w:rsidRPr="009D2A0C">
        <w:rPr>
          <w:rFonts w:ascii="Times New Roman" w:hAnsi="Times New Roman"/>
          <w:b/>
          <w:sz w:val="24"/>
          <w:szCs w:val="24"/>
        </w:rPr>
        <w:t>Komenského 86, 798 21 Bedihošť</w:t>
      </w:r>
    </w:p>
    <w:p w:rsidR="00A86DD7" w:rsidRPr="009D2A0C" w:rsidRDefault="00A86DD7" w:rsidP="009D2A0C">
      <w:pPr>
        <w:ind w:left="708" w:firstLine="708"/>
        <w:jc w:val="both"/>
        <w:rPr>
          <w:rFonts w:ascii="Times New Roman" w:hAnsi="Times New Roman"/>
          <w:sz w:val="24"/>
          <w:szCs w:val="24"/>
        </w:rPr>
      </w:pPr>
    </w:p>
    <w:p w:rsidR="00A86DD7" w:rsidRPr="009D2A0C" w:rsidRDefault="00A86DD7" w:rsidP="009D2A0C">
      <w:pPr>
        <w:jc w:val="both"/>
        <w:rPr>
          <w:rFonts w:ascii="Times New Roman" w:hAnsi="Times New Roman"/>
          <w:b/>
          <w:sz w:val="24"/>
          <w:szCs w:val="24"/>
        </w:rPr>
      </w:pPr>
      <w:r w:rsidRPr="009D2A0C">
        <w:rPr>
          <w:rFonts w:ascii="Times New Roman" w:hAnsi="Times New Roman"/>
          <w:b/>
          <w:sz w:val="24"/>
          <w:szCs w:val="24"/>
        </w:rPr>
        <w:t>ŠKOLNÍ PORADENSKÉ PRACOVIŠTĚ</w:t>
      </w:r>
    </w:p>
    <w:p w:rsidR="00A86DD7" w:rsidRPr="009D2A0C" w:rsidRDefault="00A86DD7" w:rsidP="009D2A0C">
      <w:pPr>
        <w:jc w:val="both"/>
        <w:rPr>
          <w:rFonts w:ascii="Times New Roman" w:hAnsi="Times New Roman"/>
          <w:sz w:val="24"/>
          <w:szCs w:val="24"/>
        </w:rPr>
      </w:pPr>
      <w:r w:rsidRPr="009D2A0C">
        <w:rPr>
          <w:rFonts w:ascii="Times New Roman" w:hAnsi="Times New Roman"/>
          <w:sz w:val="24"/>
          <w:szCs w:val="24"/>
        </w:rPr>
        <w:t>V souladu s vyhláškou 72/2005 Sb., o poskytování p</w:t>
      </w:r>
      <w:r w:rsidR="009D2A0C" w:rsidRPr="009D2A0C">
        <w:rPr>
          <w:rFonts w:ascii="Times New Roman" w:hAnsi="Times New Roman"/>
          <w:sz w:val="24"/>
          <w:szCs w:val="24"/>
        </w:rPr>
        <w:t>oradenských služeb ve školách a </w:t>
      </w:r>
      <w:r w:rsidRPr="009D2A0C">
        <w:rPr>
          <w:rFonts w:ascii="Times New Roman" w:hAnsi="Times New Roman"/>
          <w:sz w:val="24"/>
          <w:szCs w:val="24"/>
        </w:rPr>
        <w:t xml:space="preserve">školských zařízeních, zabezpečuje naše škola poradenské služby zaměřené především </w:t>
      </w:r>
      <w:proofErr w:type="gramStart"/>
      <w:r w:rsidRPr="009D2A0C">
        <w:rPr>
          <w:rFonts w:ascii="Times New Roman" w:hAnsi="Times New Roman"/>
          <w:sz w:val="24"/>
          <w:szCs w:val="24"/>
        </w:rPr>
        <w:t>na</w:t>
      </w:r>
      <w:proofErr w:type="gramEnd"/>
    </w:p>
    <w:p w:rsidR="00A86DD7" w:rsidRPr="009D2A0C" w:rsidRDefault="00A86DD7" w:rsidP="009D2A0C">
      <w:pPr>
        <w:pStyle w:val="Odstavecseseznamem"/>
        <w:numPr>
          <w:ilvl w:val="0"/>
          <w:numId w:val="1"/>
        </w:numPr>
        <w:jc w:val="both"/>
        <w:rPr>
          <w:rFonts w:ascii="Times New Roman" w:hAnsi="Times New Roman"/>
          <w:sz w:val="24"/>
          <w:szCs w:val="24"/>
        </w:rPr>
      </w:pPr>
      <w:r w:rsidRPr="009D2A0C">
        <w:rPr>
          <w:rFonts w:ascii="Times New Roman" w:hAnsi="Times New Roman"/>
          <w:sz w:val="24"/>
          <w:szCs w:val="24"/>
        </w:rPr>
        <w:t>prevenci školní neúspěšnosti</w:t>
      </w:r>
    </w:p>
    <w:p w:rsidR="00A86DD7" w:rsidRPr="009D2A0C" w:rsidRDefault="00A86DD7" w:rsidP="009D2A0C">
      <w:pPr>
        <w:pStyle w:val="Odstavecseseznamem"/>
        <w:numPr>
          <w:ilvl w:val="0"/>
          <w:numId w:val="1"/>
        </w:numPr>
        <w:jc w:val="both"/>
        <w:rPr>
          <w:rFonts w:ascii="Times New Roman" w:hAnsi="Times New Roman"/>
          <w:sz w:val="24"/>
          <w:szCs w:val="24"/>
        </w:rPr>
      </w:pPr>
      <w:r w:rsidRPr="009D2A0C">
        <w:rPr>
          <w:rFonts w:ascii="Times New Roman" w:hAnsi="Times New Roman"/>
          <w:sz w:val="24"/>
          <w:szCs w:val="24"/>
        </w:rPr>
        <w:t>kariérové poradenství</w:t>
      </w:r>
    </w:p>
    <w:p w:rsidR="00A86DD7" w:rsidRPr="009D2A0C" w:rsidRDefault="00A86DD7" w:rsidP="009D2A0C">
      <w:pPr>
        <w:pStyle w:val="Odstavecseseznamem"/>
        <w:numPr>
          <w:ilvl w:val="0"/>
          <w:numId w:val="1"/>
        </w:numPr>
        <w:jc w:val="both"/>
        <w:rPr>
          <w:rFonts w:ascii="Times New Roman" w:hAnsi="Times New Roman"/>
          <w:sz w:val="24"/>
          <w:szCs w:val="24"/>
        </w:rPr>
      </w:pPr>
      <w:r w:rsidRPr="009D2A0C">
        <w:rPr>
          <w:rFonts w:ascii="Times New Roman" w:hAnsi="Times New Roman"/>
          <w:sz w:val="24"/>
          <w:szCs w:val="24"/>
        </w:rPr>
        <w:t>primární prevenci sociálně patologických jevů</w:t>
      </w:r>
    </w:p>
    <w:p w:rsidR="00A86DD7" w:rsidRPr="009D2A0C" w:rsidRDefault="00A86DD7" w:rsidP="009D2A0C">
      <w:pPr>
        <w:pStyle w:val="Odstavecseseznamem"/>
        <w:numPr>
          <w:ilvl w:val="0"/>
          <w:numId w:val="1"/>
        </w:numPr>
        <w:jc w:val="both"/>
        <w:rPr>
          <w:rFonts w:ascii="Times New Roman" w:hAnsi="Times New Roman"/>
          <w:sz w:val="24"/>
          <w:szCs w:val="24"/>
        </w:rPr>
      </w:pPr>
      <w:r w:rsidRPr="009D2A0C">
        <w:rPr>
          <w:rFonts w:ascii="Times New Roman" w:hAnsi="Times New Roman"/>
          <w:sz w:val="24"/>
          <w:szCs w:val="24"/>
        </w:rPr>
        <w:t>podporu při integraci a vzdělávání žáků se speciálními vzdělávacími potřebami, včetně žáků z odlišného kulturního prostředí a žáků se sociálním znevýhodněním</w:t>
      </w:r>
    </w:p>
    <w:p w:rsidR="00A86DD7" w:rsidRPr="009D2A0C" w:rsidRDefault="00A86DD7" w:rsidP="009D2A0C">
      <w:pPr>
        <w:pStyle w:val="Odstavecseseznamem"/>
        <w:numPr>
          <w:ilvl w:val="0"/>
          <w:numId w:val="1"/>
        </w:numPr>
        <w:jc w:val="both"/>
        <w:rPr>
          <w:rFonts w:ascii="Times New Roman" w:hAnsi="Times New Roman"/>
          <w:sz w:val="24"/>
          <w:szCs w:val="24"/>
        </w:rPr>
      </w:pPr>
      <w:r w:rsidRPr="009D2A0C">
        <w:rPr>
          <w:rFonts w:ascii="Times New Roman" w:hAnsi="Times New Roman"/>
          <w:sz w:val="24"/>
          <w:szCs w:val="24"/>
        </w:rPr>
        <w:t>péči o vzdělávání žáků nadaných a mimořádně nadaných žáků</w:t>
      </w:r>
    </w:p>
    <w:p w:rsidR="00A86DD7" w:rsidRPr="009D2A0C" w:rsidRDefault="00A86DD7" w:rsidP="009D2A0C">
      <w:pPr>
        <w:pStyle w:val="Odstavecseseznamem"/>
        <w:numPr>
          <w:ilvl w:val="0"/>
          <w:numId w:val="1"/>
        </w:numPr>
        <w:jc w:val="both"/>
        <w:rPr>
          <w:rFonts w:ascii="Times New Roman" w:hAnsi="Times New Roman"/>
          <w:sz w:val="24"/>
          <w:szCs w:val="24"/>
        </w:rPr>
      </w:pPr>
      <w:r w:rsidRPr="009D2A0C">
        <w:rPr>
          <w:rFonts w:ascii="Times New Roman" w:hAnsi="Times New Roman"/>
          <w:sz w:val="24"/>
          <w:szCs w:val="24"/>
        </w:rPr>
        <w:t>průběžnou a dlouhodobou péči o žáky s neprospěchem a vytváření předpokladů pro jeho snižování.</w:t>
      </w:r>
    </w:p>
    <w:p w:rsidR="00A86DD7" w:rsidRPr="009D2A0C" w:rsidRDefault="00A86DD7" w:rsidP="009D2A0C">
      <w:pPr>
        <w:jc w:val="both"/>
        <w:rPr>
          <w:rFonts w:ascii="Times New Roman" w:hAnsi="Times New Roman"/>
          <w:b/>
          <w:sz w:val="24"/>
          <w:szCs w:val="24"/>
        </w:rPr>
      </w:pPr>
      <w:r w:rsidRPr="009D2A0C">
        <w:rPr>
          <w:rFonts w:ascii="Times New Roman" w:hAnsi="Times New Roman"/>
          <w:b/>
          <w:sz w:val="24"/>
          <w:szCs w:val="24"/>
        </w:rPr>
        <w:t>Pracovníci, kteří poskytují poradenskou činnost</w:t>
      </w:r>
    </w:p>
    <w:p w:rsidR="00A86DD7" w:rsidRPr="009D2A0C" w:rsidRDefault="00A86DD7" w:rsidP="009D2A0C">
      <w:pPr>
        <w:jc w:val="both"/>
        <w:rPr>
          <w:rFonts w:ascii="Times New Roman" w:hAnsi="Times New Roman"/>
          <w:sz w:val="24"/>
          <w:szCs w:val="24"/>
          <w:u w:val="single"/>
        </w:rPr>
      </w:pPr>
      <w:r w:rsidRPr="009D2A0C">
        <w:rPr>
          <w:rFonts w:ascii="Times New Roman" w:hAnsi="Times New Roman"/>
          <w:sz w:val="24"/>
          <w:szCs w:val="24"/>
          <w:u w:val="single"/>
        </w:rPr>
        <w:t>Ředitel školy</w:t>
      </w:r>
    </w:p>
    <w:p w:rsidR="00A86DD7" w:rsidRPr="009D2A0C" w:rsidRDefault="00A86DD7" w:rsidP="009D2A0C">
      <w:pPr>
        <w:pStyle w:val="Odstavecseseznamem"/>
        <w:numPr>
          <w:ilvl w:val="0"/>
          <w:numId w:val="3"/>
        </w:numPr>
        <w:jc w:val="both"/>
        <w:rPr>
          <w:rFonts w:ascii="Times New Roman" w:hAnsi="Times New Roman"/>
          <w:sz w:val="24"/>
          <w:szCs w:val="24"/>
        </w:rPr>
      </w:pPr>
      <w:r w:rsidRPr="009D2A0C">
        <w:rPr>
          <w:rFonts w:ascii="Times New Roman" w:hAnsi="Times New Roman"/>
          <w:sz w:val="24"/>
          <w:szCs w:val="24"/>
        </w:rPr>
        <w:t>zabezpečuje poskytování poradenských služeb ve škole výchovným poradcem</w:t>
      </w:r>
      <w:r w:rsidR="0081247B" w:rsidRPr="009D2A0C">
        <w:rPr>
          <w:rFonts w:ascii="Times New Roman" w:hAnsi="Times New Roman"/>
          <w:sz w:val="24"/>
          <w:szCs w:val="24"/>
        </w:rPr>
        <w:t>, speciálním pedagogem</w:t>
      </w:r>
      <w:r w:rsidRPr="009D2A0C">
        <w:rPr>
          <w:rFonts w:ascii="Times New Roman" w:hAnsi="Times New Roman"/>
          <w:sz w:val="24"/>
          <w:szCs w:val="24"/>
        </w:rPr>
        <w:t xml:space="preserve"> a školním metodikem prevence, ti spolupracují zejména s třídními učiteli, ale i s dalšími pedagogickými pracovníky školy.</w:t>
      </w:r>
    </w:p>
    <w:p w:rsidR="00A86DD7" w:rsidRPr="009D2A0C" w:rsidRDefault="00A86DD7" w:rsidP="009D2A0C">
      <w:pPr>
        <w:jc w:val="both"/>
        <w:rPr>
          <w:rFonts w:ascii="Times New Roman" w:hAnsi="Times New Roman"/>
          <w:sz w:val="24"/>
          <w:szCs w:val="24"/>
          <w:u w:val="single"/>
        </w:rPr>
      </w:pPr>
      <w:r w:rsidRPr="009D2A0C">
        <w:rPr>
          <w:rFonts w:ascii="Times New Roman" w:hAnsi="Times New Roman"/>
          <w:sz w:val="24"/>
          <w:szCs w:val="24"/>
          <w:u w:val="single"/>
        </w:rPr>
        <w:t xml:space="preserve">Výchovný poradce </w:t>
      </w:r>
    </w:p>
    <w:p w:rsidR="00A86DD7" w:rsidRPr="009D2A0C" w:rsidRDefault="00A86DD7" w:rsidP="009D2A0C">
      <w:pPr>
        <w:pStyle w:val="Odstavecseseznamem"/>
        <w:numPr>
          <w:ilvl w:val="0"/>
          <w:numId w:val="2"/>
        </w:numPr>
        <w:jc w:val="both"/>
        <w:rPr>
          <w:rFonts w:ascii="Times New Roman" w:hAnsi="Times New Roman"/>
          <w:sz w:val="24"/>
          <w:szCs w:val="24"/>
        </w:rPr>
      </w:pPr>
      <w:r w:rsidRPr="009D2A0C">
        <w:rPr>
          <w:rFonts w:ascii="Times New Roman" w:hAnsi="Times New Roman"/>
          <w:sz w:val="24"/>
          <w:szCs w:val="24"/>
        </w:rPr>
        <w:t>provádí poradenskou pomoc při rozhodování o další vzdělávací a profesní cestě žáků, podává informace o průběhu přijímacího řízení</w:t>
      </w:r>
    </w:p>
    <w:p w:rsidR="00A86DD7" w:rsidRPr="009D2A0C" w:rsidRDefault="00A86DD7" w:rsidP="009D2A0C">
      <w:pPr>
        <w:pStyle w:val="Odstavecseseznamem"/>
        <w:numPr>
          <w:ilvl w:val="0"/>
          <w:numId w:val="2"/>
        </w:numPr>
        <w:jc w:val="both"/>
        <w:rPr>
          <w:rFonts w:ascii="Times New Roman" w:hAnsi="Times New Roman"/>
          <w:sz w:val="24"/>
          <w:szCs w:val="24"/>
        </w:rPr>
      </w:pPr>
      <w:r w:rsidRPr="009D2A0C">
        <w:rPr>
          <w:rFonts w:ascii="Times New Roman" w:hAnsi="Times New Roman"/>
          <w:sz w:val="24"/>
          <w:szCs w:val="24"/>
        </w:rPr>
        <w:t>zprostředkovává diagnostiku speciálních vzdělávacích potřeb a intervenčních činností pro žáky s výchovnými či vzdělávacími obtížemi</w:t>
      </w:r>
    </w:p>
    <w:p w:rsidR="00A86DD7" w:rsidRPr="009D2A0C" w:rsidRDefault="00A86DD7" w:rsidP="009D2A0C">
      <w:pPr>
        <w:pStyle w:val="Odstavecseseznamem"/>
        <w:numPr>
          <w:ilvl w:val="0"/>
          <w:numId w:val="2"/>
        </w:numPr>
        <w:jc w:val="both"/>
        <w:rPr>
          <w:rFonts w:ascii="Times New Roman" w:hAnsi="Times New Roman"/>
          <w:sz w:val="24"/>
          <w:szCs w:val="24"/>
        </w:rPr>
      </w:pPr>
      <w:r w:rsidRPr="009D2A0C">
        <w:rPr>
          <w:rFonts w:ascii="Times New Roman" w:hAnsi="Times New Roman"/>
          <w:sz w:val="24"/>
          <w:szCs w:val="24"/>
        </w:rPr>
        <w:t>podílí se na zajišťování podpůrných opatření pro žáky se speciálními vzdělávacími potřebami, poskytuje součinnost školským poradenským zařízením, spolupracuje s orgány veřejné moci za účelem ochrany práv a povinností žáků a jejich zákonných zástupců</w:t>
      </w:r>
    </w:p>
    <w:p w:rsidR="00A86DD7" w:rsidRPr="009D2A0C" w:rsidRDefault="00A86DD7" w:rsidP="009D2A0C">
      <w:pPr>
        <w:pStyle w:val="Odstavecseseznamem"/>
        <w:numPr>
          <w:ilvl w:val="0"/>
          <w:numId w:val="2"/>
        </w:numPr>
        <w:jc w:val="both"/>
        <w:rPr>
          <w:rFonts w:ascii="Times New Roman" w:hAnsi="Times New Roman"/>
          <w:sz w:val="24"/>
          <w:szCs w:val="24"/>
        </w:rPr>
      </w:pPr>
      <w:r w:rsidRPr="009D2A0C">
        <w:rPr>
          <w:rFonts w:ascii="Times New Roman" w:hAnsi="Times New Roman"/>
          <w:sz w:val="24"/>
          <w:szCs w:val="24"/>
        </w:rPr>
        <w:t>koordinuje sledování a vyhodnocování účinnosti zvolených podpůrných opatření</w:t>
      </w:r>
    </w:p>
    <w:p w:rsidR="00A86DD7" w:rsidRPr="009D2A0C" w:rsidRDefault="00A86DD7" w:rsidP="009D2A0C">
      <w:pPr>
        <w:pStyle w:val="Odstavecseseznamem"/>
        <w:numPr>
          <w:ilvl w:val="0"/>
          <w:numId w:val="2"/>
        </w:numPr>
        <w:jc w:val="both"/>
        <w:rPr>
          <w:rFonts w:ascii="Times New Roman" w:hAnsi="Times New Roman"/>
          <w:sz w:val="24"/>
          <w:szCs w:val="24"/>
        </w:rPr>
      </w:pPr>
      <w:r w:rsidRPr="009D2A0C">
        <w:rPr>
          <w:rFonts w:ascii="Times New Roman" w:hAnsi="Times New Roman"/>
          <w:sz w:val="24"/>
          <w:szCs w:val="24"/>
        </w:rPr>
        <w:t>koordinuje podporu vzdělávání žáků nadaných a mimořádně nadaných</w:t>
      </w:r>
    </w:p>
    <w:p w:rsidR="00A86DD7" w:rsidRPr="009D2A0C" w:rsidRDefault="00A86DD7" w:rsidP="009D2A0C">
      <w:pPr>
        <w:pStyle w:val="Odstavecseseznamem"/>
        <w:numPr>
          <w:ilvl w:val="0"/>
          <w:numId w:val="2"/>
        </w:numPr>
        <w:jc w:val="both"/>
        <w:rPr>
          <w:rFonts w:ascii="Times New Roman" w:hAnsi="Times New Roman"/>
          <w:sz w:val="24"/>
          <w:szCs w:val="24"/>
        </w:rPr>
      </w:pPr>
      <w:r w:rsidRPr="009D2A0C">
        <w:rPr>
          <w:rFonts w:ascii="Times New Roman" w:hAnsi="Times New Roman"/>
          <w:sz w:val="24"/>
          <w:szCs w:val="24"/>
        </w:rPr>
        <w:t>koordinuje poskytování poradenských služeb žákům školskými poradenskými zařízeními</w:t>
      </w:r>
    </w:p>
    <w:p w:rsidR="00A86DD7" w:rsidRPr="009D2A0C" w:rsidRDefault="00A86DD7" w:rsidP="009D2A0C">
      <w:pPr>
        <w:pStyle w:val="Odstavecseseznamem"/>
        <w:numPr>
          <w:ilvl w:val="0"/>
          <w:numId w:val="2"/>
        </w:numPr>
        <w:jc w:val="both"/>
        <w:rPr>
          <w:rFonts w:ascii="Times New Roman" w:hAnsi="Times New Roman"/>
          <w:sz w:val="24"/>
          <w:szCs w:val="24"/>
        </w:rPr>
      </w:pPr>
      <w:r w:rsidRPr="009D2A0C">
        <w:rPr>
          <w:rFonts w:ascii="Times New Roman" w:hAnsi="Times New Roman"/>
          <w:sz w:val="24"/>
          <w:szCs w:val="24"/>
        </w:rPr>
        <w:t>poskytuje informace o činnosti školských a dalších poradenských zařízení (PPP, SPC, SVP) v regionu, o jejich zaměření, kompetencích a o možnostech využívání jejich služeb žákům a jejich zákonným zástupcům</w:t>
      </w:r>
    </w:p>
    <w:p w:rsidR="00A86DD7" w:rsidRPr="009D2A0C" w:rsidRDefault="00A86DD7" w:rsidP="009D2A0C">
      <w:pPr>
        <w:pStyle w:val="Odstavecseseznamem"/>
        <w:numPr>
          <w:ilvl w:val="0"/>
          <w:numId w:val="2"/>
        </w:numPr>
        <w:jc w:val="both"/>
        <w:rPr>
          <w:rFonts w:ascii="Times New Roman" w:hAnsi="Times New Roman"/>
          <w:sz w:val="24"/>
          <w:szCs w:val="24"/>
        </w:rPr>
      </w:pPr>
      <w:r w:rsidRPr="009D2A0C">
        <w:rPr>
          <w:rFonts w:ascii="Times New Roman" w:hAnsi="Times New Roman"/>
          <w:sz w:val="24"/>
          <w:szCs w:val="24"/>
        </w:rPr>
        <w:t>shromažďuje odborné zprávy a informace o žácích v poradenské péči poradenských zařízení, zajišťuje je v souladu s předpisy o ochraně osobních údajů</w:t>
      </w:r>
    </w:p>
    <w:p w:rsidR="009D2A0C" w:rsidRDefault="009D2A0C" w:rsidP="009D2A0C">
      <w:pPr>
        <w:jc w:val="both"/>
        <w:rPr>
          <w:rFonts w:ascii="Times New Roman" w:hAnsi="Times New Roman"/>
          <w:sz w:val="24"/>
          <w:szCs w:val="24"/>
          <w:u w:val="single"/>
        </w:rPr>
      </w:pPr>
      <w:r>
        <w:rPr>
          <w:rFonts w:ascii="Times New Roman" w:hAnsi="Times New Roman"/>
          <w:sz w:val="24"/>
          <w:szCs w:val="24"/>
          <w:u w:val="single"/>
        </w:rPr>
        <w:lastRenderedPageBreak/>
        <w:t>Speciální pedagog</w:t>
      </w:r>
    </w:p>
    <w:p w:rsidR="009D2A0C" w:rsidRDefault="00AF6F93" w:rsidP="009D2A0C">
      <w:pPr>
        <w:pStyle w:val="Odstavecseseznamem"/>
        <w:numPr>
          <w:ilvl w:val="0"/>
          <w:numId w:val="2"/>
        </w:numPr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podílí se na vytváření programu poskytování pedagogicko-psychologických poradenských služeb ve škole</w:t>
      </w:r>
      <w:r w:rsidR="006A3969">
        <w:rPr>
          <w:rFonts w:ascii="Times New Roman" w:hAnsi="Times New Roman"/>
          <w:sz w:val="24"/>
          <w:szCs w:val="24"/>
        </w:rPr>
        <w:t>, včetně programu primární prevence</w:t>
      </w:r>
    </w:p>
    <w:p w:rsidR="006A3969" w:rsidRDefault="006A3969" w:rsidP="009D2A0C">
      <w:pPr>
        <w:pStyle w:val="Odstavecseseznamem"/>
        <w:numPr>
          <w:ilvl w:val="0"/>
          <w:numId w:val="2"/>
        </w:numPr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komunikuje s vedením školy, pedagogy, žáky a zákonnými zástupci</w:t>
      </w:r>
    </w:p>
    <w:p w:rsidR="009D2A0C" w:rsidRPr="006A3969" w:rsidRDefault="006A3969" w:rsidP="009D2A0C">
      <w:pPr>
        <w:pStyle w:val="Odstavecseseznamem"/>
        <w:numPr>
          <w:ilvl w:val="0"/>
          <w:numId w:val="2"/>
        </w:numPr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vyhledává žáky se speciálními vzdělávacími potřebami a provádí jejich zařazení do speciálně pedagogické péče</w:t>
      </w:r>
    </w:p>
    <w:p w:rsidR="00A86DD7" w:rsidRPr="009D2A0C" w:rsidRDefault="00A86DD7" w:rsidP="009D2A0C">
      <w:pPr>
        <w:jc w:val="both"/>
        <w:rPr>
          <w:rFonts w:ascii="Times New Roman" w:hAnsi="Times New Roman"/>
          <w:sz w:val="24"/>
          <w:szCs w:val="24"/>
          <w:u w:val="single"/>
        </w:rPr>
      </w:pPr>
      <w:r w:rsidRPr="009D2A0C">
        <w:rPr>
          <w:rFonts w:ascii="Times New Roman" w:hAnsi="Times New Roman"/>
          <w:sz w:val="24"/>
          <w:szCs w:val="24"/>
          <w:u w:val="single"/>
        </w:rPr>
        <w:t>Školní metodik prevence</w:t>
      </w:r>
    </w:p>
    <w:p w:rsidR="00A86DD7" w:rsidRPr="009D2A0C" w:rsidRDefault="00A86DD7" w:rsidP="009D2A0C">
      <w:pPr>
        <w:pStyle w:val="Odstavecseseznamem"/>
        <w:numPr>
          <w:ilvl w:val="0"/>
          <w:numId w:val="2"/>
        </w:numPr>
        <w:jc w:val="both"/>
        <w:rPr>
          <w:rFonts w:ascii="Times New Roman" w:hAnsi="Times New Roman"/>
          <w:sz w:val="24"/>
          <w:szCs w:val="24"/>
        </w:rPr>
      </w:pPr>
      <w:r w:rsidRPr="009D2A0C">
        <w:rPr>
          <w:rFonts w:ascii="Times New Roman" w:hAnsi="Times New Roman"/>
          <w:sz w:val="24"/>
          <w:szCs w:val="24"/>
        </w:rPr>
        <w:t>tvoří a kontroluje realizaci preventivního programu školy</w:t>
      </w:r>
    </w:p>
    <w:p w:rsidR="00A86DD7" w:rsidRPr="009D2A0C" w:rsidRDefault="00A86DD7" w:rsidP="009D2A0C">
      <w:pPr>
        <w:pStyle w:val="Odstavecseseznamem"/>
        <w:numPr>
          <w:ilvl w:val="0"/>
          <w:numId w:val="2"/>
        </w:numPr>
        <w:jc w:val="both"/>
        <w:rPr>
          <w:rFonts w:ascii="Times New Roman" w:hAnsi="Times New Roman"/>
          <w:sz w:val="24"/>
          <w:szCs w:val="24"/>
        </w:rPr>
      </w:pPr>
      <w:r w:rsidRPr="009D2A0C">
        <w:rPr>
          <w:rFonts w:ascii="Times New Roman" w:hAnsi="Times New Roman"/>
          <w:sz w:val="24"/>
          <w:szCs w:val="24"/>
        </w:rPr>
        <w:t>koordinuje aktivity školy zaměřené na prevenci záškoláctví, závislostí, násilí, vandalismu, zneužívání, kriminálního chování, rizik</w:t>
      </w:r>
      <w:r w:rsidR="009D2A0C">
        <w:rPr>
          <w:rFonts w:ascii="Times New Roman" w:hAnsi="Times New Roman"/>
          <w:sz w:val="24"/>
          <w:szCs w:val="24"/>
        </w:rPr>
        <w:t>ových projevů sebepoškozování a </w:t>
      </w:r>
      <w:r w:rsidRPr="009D2A0C">
        <w:rPr>
          <w:rFonts w:ascii="Times New Roman" w:hAnsi="Times New Roman"/>
          <w:sz w:val="24"/>
          <w:szCs w:val="24"/>
        </w:rPr>
        <w:t>dalších sociálně patologických jevů</w:t>
      </w:r>
    </w:p>
    <w:p w:rsidR="00A86DD7" w:rsidRPr="009D2A0C" w:rsidRDefault="00A86DD7" w:rsidP="009D2A0C">
      <w:pPr>
        <w:pStyle w:val="Odstavecseseznamem"/>
        <w:numPr>
          <w:ilvl w:val="0"/>
          <w:numId w:val="2"/>
        </w:numPr>
        <w:jc w:val="both"/>
        <w:rPr>
          <w:rFonts w:ascii="Times New Roman" w:hAnsi="Times New Roman"/>
          <w:sz w:val="24"/>
          <w:szCs w:val="24"/>
        </w:rPr>
      </w:pPr>
      <w:r w:rsidRPr="009D2A0C">
        <w:rPr>
          <w:rFonts w:ascii="Times New Roman" w:hAnsi="Times New Roman"/>
          <w:sz w:val="24"/>
          <w:szCs w:val="24"/>
        </w:rPr>
        <w:t>metodicky vede činnost pedagogických pracovníků školy v oblasti prevence sociálně patologických jevů (vyhledávání problémových projevů chování, preventivní práce s třídními kolektivy apod.)</w:t>
      </w:r>
    </w:p>
    <w:p w:rsidR="00A86DD7" w:rsidRPr="009D2A0C" w:rsidRDefault="00A86DD7" w:rsidP="009D2A0C">
      <w:pPr>
        <w:pStyle w:val="Odstavecseseznamem"/>
        <w:numPr>
          <w:ilvl w:val="0"/>
          <w:numId w:val="2"/>
        </w:numPr>
        <w:jc w:val="both"/>
        <w:rPr>
          <w:rFonts w:ascii="Times New Roman" w:hAnsi="Times New Roman"/>
          <w:sz w:val="24"/>
          <w:szCs w:val="24"/>
        </w:rPr>
      </w:pPr>
      <w:r w:rsidRPr="009D2A0C">
        <w:rPr>
          <w:rFonts w:ascii="Times New Roman" w:hAnsi="Times New Roman"/>
          <w:sz w:val="24"/>
          <w:szCs w:val="24"/>
        </w:rPr>
        <w:t>koordinuje spolupráci s orgány státní správy a samosprávy, které mají v</w:t>
      </w:r>
      <w:r w:rsidR="009D2A0C">
        <w:rPr>
          <w:rFonts w:ascii="Times New Roman" w:hAnsi="Times New Roman"/>
          <w:sz w:val="24"/>
          <w:szCs w:val="24"/>
        </w:rPr>
        <w:t> </w:t>
      </w:r>
      <w:r w:rsidRPr="009D2A0C">
        <w:rPr>
          <w:rFonts w:ascii="Times New Roman" w:hAnsi="Times New Roman"/>
          <w:sz w:val="24"/>
          <w:szCs w:val="24"/>
        </w:rPr>
        <w:t>k</w:t>
      </w:r>
      <w:r w:rsidR="009D2A0C">
        <w:rPr>
          <w:rFonts w:ascii="Times New Roman" w:hAnsi="Times New Roman"/>
          <w:sz w:val="24"/>
          <w:szCs w:val="24"/>
        </w:rPr>
        <w:t>ompetenci </w:t>
      </w:r>
      <w:r w:rsidRPr="009D2A0C">
        <w:rPr>
          <w:rFonts w:ascii="Times New Roman" w:hAnsi="Times New Roman"/>
          <w:sz w:val="24"/>
          <w:szCs w:val="24"/>
        </w:rPr>
        <w:t>problematiku sociálně patologických jevů, s okresním metodikem prevence a s odbornými pracovišti (poradenskými, terapeutickými, preventivními, krizovými a dalšími zařízeními a institucemi), které působí v oblasti prevence sociálně patologických jevů</w:t>
      </w:r>
    </w:p>
    <w:p w:rsidR="00A86DD7" w:rsidRPr="009D2A0C" w:rsidRDefault="00A86DD7" w:rsidP="009D2A0C">
      <w:pPr>
        <w:pStyle w:val="Odstavecseseznamem"/>
        <w:numPr>
          <w:ilvl w:val="0"/>
          <w:numId w:val="2"/>
        </w:numPr>
        <w:jc w:val="both"/>
        <w:rPr>
          <w:rFonts w:ascii="Times New Roman" w:hAnsi="Times New Roman"/>
          <w:sz w:val="24"/>
          <w:szCs w:val="24"/>
        </w:rPr>
      </w:pPr>
      <w:r w:rsidRPr="009D2A0C">
        <w:rPr>
          <w:rFonts w:ascii="Times New Roman" w:hAnsi="Times New Roman"/>
          <w:sz w:val="24"/>
          <w:szCs w:val="24"/>
        </w:rPr>
        <w:t>předává odborné informace o problematice sociálně patologických jevů, o nabídkách programů a projektů, o metodách a formách specifické primární prevence pedagogickým pracovníkům školy</w:t>
      </w:r>
    </w:p>
    <w:p w:rsidR="00A86DD7" w:rsidRPr="009D2A0C" w:rsidRDefault="00A86DD7" w:rsidP="009D2A0C">
      <w:pPr>
        <w:pStyle w:val="Odstavecseseznamem"/>
        <w:numPr>
          <w:ilvl w:val="0"/>
          <w:numId w:val="2"/>
        </w:numPr>
        <w:jc w:val="both"/>
        <w:rPr>
          <w:rFonts w:ascii="Times New Roman" w:hAnsi="Times New Roman"/>
          <w:sz w:val="24"/>
          <w:szCs w:val="24"/>
        </w:rPr>
      </w:pPr>
      <w:r w:rsidRPr="009D2A0C">
        <w:rPr>
          <w:rFonts w:ascii="Times New Roman" w:hAnsi="Times New Roman"/>
          <w:sz w:val="24"/>
          <w:szCs w:val="24"/>
        </w:rPr>
        <w:t>spolupracuje s třídními učiteli při zachycování varovných signálů spojených s možností rozvoje sociálně patologických jevů u jednotlivých žáků a tříd</w:t>
      </w:r>
    </w:p>
    <w:p w:rsidR="00A86DD7" w:rsidRPr="009D2A0C" w:rsidRDefault="00A86DD7" w:rsidP="009D2A0C">
      <w:pPr>
        <w:jc w:val="both"/>
        <w:rPr>
          <w:rFonts w:ascii="Times New Roman" w:hAnsi="Times New Roman"/>
          <w:sz w:val="24"/>
          <w:szCs w:val="24"/>
          <w:u w:val="single"/>
        </w:rPr>
      </w:pPr>
      <w:r w:rsidRPr="009D2A0C">
        <w:rPr>
          <w:rFonts w:ascii="Times New Roman" w:hAnsi="Times New Roman"/>
          <w:sz w:val="24"/>
          <w:szCs w:val="24"/>
          <w:u w:val="single"/>
        </w:rPr>
        <w:t>Třídní učitel</w:t>
      </w:r>
    </w:p>
    <w:p w:rsidR="00A86DD7" w:rsidRPr="009D2A0C" w:rsidRDefault="00A86DD7" w:rsidP="009D2A0C">
      <w:pPr>
        <w:pStyle w:val="Odstavecseseznamem"/>
        <w:numPr>
          <w:ilvl w:val="0"/>
          <w:numId w:val="2"/>
        </w:numPr>
        <w:jc w:val="both"/>
        <w:rPr>
          <w:rFonts w:ascii="Times New Roman" w:hAnsi="Times New Roman"/>
          <w:sz w:val="24"/>
          <w:szCs w:val="24"/>
        </w:rPr>
      </w:pPr>
      <w:r w:rsidRPr="009D2A0C">
        <w:rPr>
          <w:rFonts w:ascii="Times New Roman" w:hAnsi="Times New Roman"/>
          <w:sz w:val="24"/>
          <w:szCs w:val="24"/>
        </w:rPr>
        <w:t>motivuje vytvoření vnitřních pravidel třídy, která jsou v souladu se školním řádem, dbá na jejich spravedlivé dodržování (vytváření otevřené, bezpečné atmosféry</w:t>
      </w:r>
      <w:r w:rsidR="009D2A0C">
        <w:rPr>
          <w:rFonts w:ascii="Times New Roman" w:hAnsi="Times New Roman"/>
          <w:sz w:val="24"/>
          <w:szCs w:val="24"/>
        </w:rPr>
        <w:t xml:space="preserve"> a </w:t>
      </w:r>
      <w:r w:rsidRPr="009D2A0C">
        <w:rPr>
          <w:rFonts w:ascii="Times New Roman" w:hAnsi="Times New Roman"/>
          <w:sz w:val="24"/>
          <w:szCs w:val="24"/>
        </w:rPr>
        <w:t>pozitivního sociálního klimatu ve třídě)</w:t>
      </w:r>
    </w:p>
    <w:p w:rsidR="00A86DD7" w:rsidRPr="009D2A0C" w:rsidRDefault="00A86DD7" w:rsidP="009D2A0C">
      <w:pPr>
        <w:pStyle w:val="Odstavecseseznamem"/>
        <w:numPr>
          <w:ilvl w:val="0"/>
          <w:numId w:val="2"/>
        </w:numPr>
        <w:jc w:val="both"/>
        <w:rPr>
          <w:rFonts w:ascii="Times New Roman" w:hAnsi="Times New Roman"/>
          <w:sz w:val="24"/>
          <w:szCs w:val="24"/>
        </w:rPr>
      </w:pPr>
      <w:r w:rsidRPr="009D2A0C">
        <w:rPr>
          <w:rFonts w:ascii="Times New Roman" w:hAnsi="Times New Roman"/>
          <w:sz w:val="24"/>
          <w:szCs w:val="24"/>
        </w:rPr>
        <w:t>zprostředkovává komunikaci s ostatními členy pedagogického sboru a je garantem spolupráce školy s rodiči žáků ve své třídě</w:t>
      </w:r>
    </w:p>
    <w:p w:rsidR="00A86DD7" w:rsidRPr="009D2A0C" w:rsidRDefault="00A86DD7" w:rsidP="009D2A0C">
      <w:pPr>
        <w:pStyle w:val="Odstavecseseznamem"/>
        <w:numPr>
          <w:ilvl w:val="0"/>
          <w:numId w:val="2"/>
        </w:numPr>
        <w:jc w:val="both"/>
        <w:rPr>
          <w:rFonts w:ascii="Times New Roman" w:hAnsi="Times New Roman"/>
          <w:sz w:val="24"/>
          <w:szCs w:val="24"/>
        </w:rPr>
      </w:pPr>
      <w:r w:rsidRPr="009D2A0C">
        <w:rPr>
          <w:rFonts w:ascii="Times New Roman" w:hAnsi="Times New Roman"/>
          <w:sz w:val="24"/>
          <w:szCs w:val="24"/>
        </w:rPr>
        <w:t>získává a udržuje si přehled o osobnostních zvláštnostech žáků třídy a o jejich rodinném zázemí</w:t>
      </w:r>
    </w:p>
    <w:p w:rsidR="00A86DD7" w:rsidRPr="009D2A0C" w:rsidRDefault="00A86DD7" w:rsidP="009D2A0C">
      <w:pPr>
        <w:pStyle w:val="Odstavecseseznamem"/>
        <w:numPr>
          <w:ilvl w:val="0"/>
          <w:numId w:val="2"/>
        </w:numPr>
        <w:jc w:val="both"/>
        <w:rPr>
          <w:rFonts w:ascii="Times New Roman" w:hAnsi="Times New Roman"/>
          <w:sz w:val="24"/>
          <w:szCs w:val="24"/>
        </w:rPr>
      </w:pPr>
      <w:r w:rsidRPr="009D2A0C">
        <w:rPr>
          <w:rFonts w:ascii="Times New Roman" w:hAnsi="Times New Roman"/>
          <w:sz w:val="24"/>
          <w:szCs w:val="24"/>
        </w:rPr>
        <w:t>spolupracuje se školním metodikem prevence na cíleném, včasném vyhledávání varovných signálů, podíle se na realizaci minimálního preventivního programu, diagnostikuje vztahy ve třídě</w:t>
      </w:r>
    </w:p>
    <w:p w:rsidR="00A86DD7" w:rsidRPr="009D2A0C" w:rsidRDefault="00A86DD7" w:rsidP="009D2A0C">
      <w:pPr>
        <w:pStyle w:val="Odstavecseseznamem"/>
        <w:numPr>
          <w:ilvl w:val="0"/>
          <w:numId w:val="2"/>
        </w:numPr>
        <w:jc w:val="both"/>
        <w:rPr>
          <w:rFonts w:ascii="Times New Roman" w:hAnsi="Times New Roman"/>
          <w:sz w:val="24"/>
          <w:szCs w:val="24"/>
        </w:rPr>
      </w:pPr>
      <w:r w:rsidRPr="009D2A0C">
        <w:rPr>
          <w:rFonts w:ascii="Times New Roman" w:hAnsi="Times New Roman"/>
          <w:sz w:val="24"/>
          <w:szCs w:val="24"/>
        </w:rPr>
        <w:t>zajišťuje včasnou intervenci při aktuálních problémech jednotlivých žáků a třídních kolektivů</w:t>
      </w:r>
    </w:p>
    <w:p w:rsidR="00A86DD7" w:rsidRDefault="00A86DD7" w:rsidP="009D2A0C">
      <w:pPr>
        <w:jc w:val="both"/>
        <w:rPr>
          <w:rFonts w:ascii="Times New Roman" w:hAnsi="Times New Roman"/>
          <w:b/>
          <w:sz w:val="24"/>
          <w:szCs w:val="24"/>
        </w:rPr>
      </w:pPr>
    </w:p>
    <w:p w:rsidR="006A3969" w:rsidRPr="009D2A0C" w:rsidRDefault="006A3969" w:rsidP="009D2A0C">
      <w:pPr>
        <w:jc w:val="both"/>
        <w:rPr>
          <w:rFonts w:ascii="Times New Roman" w:hAnsi="Times New Roman"/>
          <w:b/>
          <w:sz w:val="24"/>
          <w:szCs w:val="24"/>
        </w:rPr>
      </w:pPr>
    </w:p>
    <w:p w:rsidR="00A86DD7" w:rsidRPr="009D2A0C" w:rsidRDefault="00A86DD7" w:rsidP="009D2A0C">
      <w:pPr>
        <w:jc w:val="both"/>
        <w:rPr>
          <w:rFonts w:ascii="Times New Roman" w:hAnsi="Times New Roman"/>
          <w:b/>
          <w:sz w:val="24"/>
          <w:szCs w:val="24"/>
        </w:rPr>
      </w:pPr>
      <w:r w:rsidRPr="009D2A0C">
        <w:rPr>
          <w:rFonts w:ascii="Times New Roman" w:hAnsi="Times New Roman"/>
          <w:b/>
          <w:sz w:val="24"/>
          <w:szCs w:val="24"/>
        </w:rPr>
        <w:lastRenderedPageBreak/>
        <w:t>Práce s informacemi a s důvěrnými daty při poskytování poradenských služeb</w:t>
      </w:r>
    </w:p>
    <w:p w:rsidR="00A86DD7" w:rsidRPr="009D2A0C" w:rsidRDefault="00A86DD7" w:rsidP="009D2A0C">
      <w:pPr>
        <w:jc w:val="both"/>
        <w:rPr>
          <w:rFonts w:ascii="Times New Roman" w:hAnsi="Times New Roman"/>
          <w:sz w:val="24"/>
          <w:szCs w:val="24"/>
        </w:rPr>
      </w:pPr>
      <w:r w:rsidRPr="009D2A0C">
        <w:rPr>
          <w:rFonts w:ascii="Times New Roman" w:hAnsi="Times New Roman"/>
          <w:sz w:val="24"/>
          <w:szCs w:val="24"/>
        </w:rPr>
        <w:t>Informace a důvěrná data o žácích a jejich rodičích, která se poradenští pracovníci školy dozvědí v souvislosti s výkonem své poradenské činnosti, jsou ochraňována v souladu se zákonem.</w:t>
      </w:r>
    </w:p>
    <w:p w:rsidR="00A86DD7" w:rsidRPr="009D2A0C" w:rsidRDefault="00A86DD7" w:rsidP="009D2A0C">
      <w:pPr>
        <w:jc w:val="both"/>
        <w:rPr>
          <w:rFonts w:ascii="Times New Roman" w:hAnsi="Times New Roman"/>
          <w:sz w:val="24"/>
          <w:szCs w:val="24"/>
        </w:rPr>
      </w:pPr>
    </w:p>
    <w:p w:rsidR="00A86DD7" w:rsidRPr="009D2A0C" w:rsidRDefault="00A86DD7" w:rsidP="009D2A0C">
      <w:pPr>
        <w:jc w:val="both"/>
        <w:rPr>
          <w:rFonts w:ascii="Times New Roman" w:hAnsi="Times New Roman"/>
          <w:b/>
          <w:sz w:val="24"/>
          <w:szCs w:val="24"/>
        </w:rPr>
      </w:pPr>
      <w:r w:rsidRPr="009D2A0C">
        <w:rPr>
          <w:rFonts w:ascii="Times New Roman" w:hAnsi="Times New Roman"/>
          <w:b/>
          <w:sz w:val="24"/>
          <w:szCs w:val="24"/>
        </w:rPr>
        <w:t>Prostory a časová dostupnost poradenských služeb</w:t>
      </w:r>
    </w:p>
    <w:p w:rsidR="00684D29" w:rsidRDefault="00A86DD7" w:rsidP="009D2A0C">
      <w:pPr>
        <w:jc w:val="both"/>
        <w:rPr>
          <w:rFonts w:ascii="Times New Roman" w:hAnsi="Times New Roman"/>
          <w:sz w:val="24"/>
          <w:szCs w:val="24"/>
        </w:rPr>
      </w:pPr>
      <w:r w:rsidRPr="009D2A0C">
        <w:rPr>
          <w:rFonts w:ascii="Times New Roman" w:hAnsi="Times New Roman"/>
          <w:sz w:val="24"/>
          <w:szCs w:val="24"/>
          <w:u w:val="single"/>
        </w:rPr>
        <w:t>Ředitel školy</w:t>
      </w:r>
      <w:r w:rsidR="00684D29">
        <w:rPr>
          <w:rFonts w:ascii="Times New Roman" w:hAnsi="Times New Roman"/>
          <w:sz w:val="24"/>
          <w:szCs w:val="24"/>
        </w:rPr>
        <w:t xml:space="preserve"> – Mgr. Michal Jahn </w:t>
      </w:r>
    </w:p>
    <w:p w:rsidR="00684D29" w:rsidRDefault="00684D29" w:rsidP="00684D29">
      <w:pPr>
        <w:pStyle w:val="Odstavecseseznamem"/>
        <w:numPr>
          <w:ilvl w:val="0"/>
          <w:numId w:val="2"/>
        </w:numPr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ředitelna v přízemí školy </w:t>
      </w:r>
    </w:p>
    <w:p w:rsidR="00A86DD7" w:rsidRPr="00720727" w:rsidRDefault="00720727" w:rsidP="00720727">
      <w:pPr>
        <w:pStyle w:val="Odstavecseseznamem"/>
        <w:numPr>
          <w:ilvl w:val="0"/>
          <w:numId w:val="2"/>
        </w:numPr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email: michaljahn</w:t>
      </w:r>
      <w:r w:rsidRPr="00684D29">
        <w:rPr>
          <w:rFonts w:ascii="Times New Roman" w:hAnsi="Times New Roman"/>
          <w:sz w:val="24"/>
          <w:szCs w:val="24"/>
        </w:rPr>
        <w:t>@zsbedihost.cz, telefo</w:t>
      </w:r>
      <w:r>
        <w:rPr>
          <w:rFonts w:ascii="Times New Roman" w:hAnsi="Times New Roman"/>
          <w:sz w:val="24"/>
          <w:szCs w:val="24"/>
        </w:rPr>
        <w:t>nní číslo do kanceláře ZŠ</w:t>
      </w:r>
      <w:r w:rsidRPr="00684D29">
        <w:rPr>
          <w:rFonts w:ascii="Times New Roman" w:hAnsi="Times New Roman"/>
          <w:sz w:val="24"/>
          <w:szCs w:val="24"/>
        </w:rPr>
        <w:t>: 582 368</w:t>
      </w:r>
      <w:r>
        <w:rPr>
          <w:rFonts w:ascii="Times New Roman" w:hAnsi="Times New Roman"/>
          <w:sz w:val="24"/>
          <w:szCs w:val="24"/>
        </w:rPr>
        <w:t> </w:t>
      </w:r>
      <w:r w:rsidRPr="00684D29">
        <w:rPr>
          <w:rFonts w:ascii="Times New Roman" w:hAnsi="Times New Roman"/>
          <w:sz w:val="24"/>
          <w:szCs w:val="24"/>
        </w:rPr>
        <w:t>525</w:t>
      </w:r>
    </w:p>
    <w:p w:rsidR="00684D29" w:rsidRDefault="00A86DD7" w:rsidP="009D2A0C">
      <w:pPr>
        <w:jc w:val="both"/>
        <w:rPr>
          <w:rFonts w:ascii="Times New Roman" w:hAnsi="Times New Roman"/>
          <w:sz w:val="24"/>
          <w:szCs w:val="24"/>
        </w:rPr>
      </w:pPr>
      <w:r w:rsidRPr="009D2A0C">
        <w:rPr>
          <w:rFonts w:ascii="Times New Roman" w:hAnsi="Times New Roman"/>
          <w:sz w:val="24"/>
          <w:szCs w:val="24"/>
          <w:u w:val="single"/>
        </w:rPr>
        <w:t>Výchovný poradce</w:t>
      </w:r>
      <w:r w:rsidR="009D2A0C">
        <w:rPr>
          <w:rFonts w:ascii="Times New Roman" w:hAnsi="Times New Roman"/>
          <w:sz w:val="24"/>
          <w:szCs w:val="24"/>
        </w:rPr>
        <w:t xml:space="preserve"> – Mgr</w:t>
      </w:r>
      <w:r w:rsidR="00684D29">
        <w:rPr>
          <w:rFonts w:ascii="Times New Roman" w:hAnsi="Times New Roman"/>
          <w:sz w:val="24"/>
          <w:szCs w:val="24"/>
        </w:rPr>
        <w:t xml:space="preserve">. Petra Navrátilová </w:t>
      </w:r>
    </w:p>
    <w:p w:rsidR="00684D29" w:rsidRDefault="009D2A0C" w:rsidP="00684D29">
      <w:pPr>
        <w:pStyle w:val="Odstavecseseznamem"/>
        <w:numPr>
          <w:ilvl w:val="0"/>
          <w:numId w:val="2"/>
        </w:numPr>
        <w:jc w:val="both"/>
        <w:rPr>
          <w:rFonts w:ascii="Times New Roman" w:hAnsi="Times New Roman"/>
          <w:sz w:val="24"/>
          <w:szCs w:val="24"/>
        </w:rPr>
      </w:pPr>
      <w:r w:rsidRPr="00684D29">
        <w:rPr>
          <w:rFonts w:ascii="Times New Roman" w:hAnsi="Times New Roman"/>
          <w:sz w:val="24"/>
          <w:szCs w:val="24"/>
        </w:rPr>
        <w:t>kabinet ve 2. poschodí vpravo,</w:t>
      </w:r>
      <w:r w:rsidR="00684D29" w:rsidRPr="00684D29">
        <w:rPr>
          <w:rFonts w:ascii="Times New Roman" w:hAnsi="Times New Roman"/>
          <w:sz w:val="24"/>
          <w:szCs w:val="24"/>
        </w:rPr>
        <w:t xml:space="preserve"> </w:t>
      </w:r>
    </w:p>
    <w:p w:rsidR="00684D29" w:rsidRDefault="00720727" w:rsidP="00684D29">
      <w:pPr>
        <w:pStyle w:val="Odstavecseseznamem"/>
        <w:numPr>
          <w:ilvl w:val="0"/>
          <w:numId w:val="2"/>
        </w:numPr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kdykoli po telefonické</w:t>
      </w:r>
      <w:r w:rsidR="00A86DD7" w:rsidRPr="00684D29">
        <w:rPr>
          <w:rFonts w:ascii="Times New Roman" w:hAnsi="Times New Roman"/>
          <w:sz w:val="24"/>
          <w:szCs w:val="24"/>
        </w:rPr>
        <w:t xml:space="preserve"> domluvě</w:t>
      </w:r>
    </w:p>
    <w:p w:rsidR="00A86DD7" w:rsidRDefault="009D2A0C" w:rsidP="00684D29">
      <w:pPr>
        <w:pStyle w:val="Odstavecseseznamem"/>
        <w:numPr>
          <w:ilvl w:val="0"/>
          <w:numId w:val="2"/>
        </w:numPr>
        <w:jc w:val="both"/>
        <w:rPr>
          <w:rFonts w:ascii="Times New Roman" w:hAnsi="Times New Roman"/>
          <w:sz w:val="24"/>
          <w:szCs w:val="24"/>
        </w:rPr>
      </w:pPr>
      <w:r w:rsidRPr="00684D29">
        <w:rPr>
          <w:rFonts w:ascii="Times New Roman" w:hAnsi="Times New Roman"/>
          <w:sz w:val="24"/>
          <w:szCs w:val="24"/>
        </w:rPr>
        <w:t>email: petranavratilova@zsbedihost.cz, telefo</w:t>
      </w:r>
      <w:r w:rsidR="00684D29">
        <w:rPr>
          <w:rFonts w:ascii="Times New Roman" w:hAnsi="Times New Roman"/>
          <w:sz w:val="24"/>
          <w:szCs w:val="24"/>
        </w:rPr>
        <w:t>nní číslo do kanceláře ZŠ</w:t>
      </w:r>
      <w:r w:rsidRPr="00684D29">
        <w:rPr>
          <w:rFonts w:ascii="Times New Roman" w:hAnsi="Times New Roman"/>
          <w:sz w:val="24"/>
          <w:szCs w:val="24"/>
        </w:rPr>
        <w:t>:</w:t>
      </w:r>
      <w:r w:rsidR="00A86DD7" w:rsidRPr="00684D29">
        <w:rPr>
          <w:rFonts w:ascii="Times New Roman" w:hAnsi="Times New Roman"/>
          <w:sz w:val="24"/>
          <w:szCs w:val="24"/>
        </w:rPr>
        <w:t xml:space="preserve"> 582</w:t>
      </w:r>
      <w:r w:rsidRPr="00684D29">
        <w:rPr>
          <w:rFonts w:ascii="Times New Roman" w:hAnsi="Times New Roman"/>
          <w:sz w:val="24"/>
          <w:szCs w:val="24"/>
        </w:rPr>
        <w:t> </w:t>
      </w:r>
      <w:r w:rsidR="00A86DD7" w:rsidRPr="00684D29">
        <w:rPr>
          <w:rFonts w:ascii="Times New Roman" w:hAnsi="Times New Roman"/>
          <w:sz w:val="24"/>
          <w:szCs w:val="24"/>
        </w:rPr>
        <w:t>368</w:t>
      </w:r>
      <w:r w:rsidR="00076509">
        <w:rPr>
          <w:rFonts w:ascii="Times New Roman" w:hAnsi="Times New Roman"/>
          <w:sz w:val="24"/>
          <w:szCs w:val="24"/>
        </w:rPr>
        <w:t> </w:t>
      </w:r>
      <w:r w:rsidR="00A86DD7" w:rsidRPr="00684D29">
        <w:rPr>
          <w:rFonts w:ascii="Times New Roman" w:hAnsi="Times New Roman"/>
          <w:sz w:val="24"/>
          <w:szCs w:val="24"/>
        </w:rPr>
        <w:t>525</w:t>
      </w:r>
    </w:p>
    <w:p w:rsidR="00076509" w:rsidRDefault="00076509" w:rsidP="00076509">
      <w:pPr>
        <w:jc w:val="both"/>
        <w:rPr>
          <w:rFonts w:ascii="Times New Roman" w:hAnsi="Times New Roman"/>
          <w:sz w:val="24"/>
          <w:szCs w:val="24"/>
        </w:rPr>
      </w:pPr>
      <w:r w:rsidRPr="00720727">
        <w:rPr>
          <w:rFonts w:ascii="Times New Roman" w:hAnsi="Times New Roman"/>
          <w:sz w:val="24"/>
          <w:szCs w:val="24"/>
          <w:u w:val="single"/>
        </w:rPr>
        <w:t>Speciální pedagog</w:t>
      </w:r>
      <w:r>
        <w:rPr>
          <w:rFonts w:ascii="Times New Roman" w:hAnsi="Times New Roman"/>
          <w:sz w:val="24"/>
          <w:szCs w:val="24"/>
        </w:rPr>
        <w:t xml:space="preserve"> – Mgr. Monika </w:t>
      </w:r>
      <w:proofErr w:type="spellStart"/>
      <w:r>
        <w:rPr>
          <w:rFonts w:ascii="Times New Roman" w:hAnsi="Times New Roman"/>
          <w:sz w:val="24"/>
          <w:szCs w:val="24"/>
        </w:rPr>
        <w:t>Moldová</w:t>
      </w:r>
      <w:proofErr w:type="spellEnd"/>
    </w:p>
    <w:p w:rsidR="00076509" w:rsidRDefault="00076509" w:rsidP="00076509">
      <w:pPr>
        <w:pStyle w:val="Odstavecseseznamem"/>
        <w:numPr>
          <w:ilvl w:val="0"/>
          <w:numId w:val="2"/>
        </w:numPr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kabinet ve 2. poschodí vlevo</w:t>
      </w:r>
    </w:p>
    <w:p w:rsidR="00076509" w:rsidRDefault="00720727" w:rsidP="00076509">
      <w:pPr>
        <w:pStyle w:val="Odstavecseseznamem"/>
        <w:numPr>
          <w:ilvl w:val="0"/>
          <w:numId w:val="2"/>
        </w:numPr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pondělí 10:25 – 11:10, nebo kdykoli po telefonické domluvě</w:t>
      </w:r>
    </w:p>
    <w:p w:rsidR="00720727" w:rsidRPr="00720727" w:rsidRDefault="00720727" w:rsidP="00720727">
      <w:pPr>
        <w:pStyle w:val="Odstavecseseznamem"/>
        <w:numPr>
          <w:ilvl w:val="0"/>
          <w:numId w:val="2"/>
        </w:numPr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email: monikamoldova</w:t>
      </w:r>
      <w:r w:rsidRPr="00684D29">
        <w:rPr>
          <w:rFonts w:ascii="Times New Roman" w:hAnsi="Times New Roman"/>
          <w:sz w:val="24"/>
          <w:szCs w:val="24"/>
        </w:rPr>
        <w:t>@zsbedihost.cz, telefo</w:t>
      </w:r>
      <w:r>
        <w:rPr>
          <w:rFonts w:ascii="Times New Roman" w:hAnsi="Times New Roman"/>
          <w:sz w:val="24"/>
          <w:szCs w:val="24"/>
        </w:rPr>
        <w:t>nní číslo do kanceláře ZŠ</w:t>
      </w:r>
      <w:r w:rsidRPr="00684D29">
        <w:rPr>
          <w:rFonts w:ascii="Times New Roman" w:hAnsi="Times New Roman"/>
          <w:sz w:val="24"/>
          <w:szCs w:val="24"/>
        </w:rPr>
        <w:t>: 582 368</w:t>
      </w:r>
      <w:r>
        <w:rPr>
          <w:rFonts w:ascii="Times New Roman" w:hAnsi="Times New Roman"/>
          <w:sz w:val="24"/>
          <w:szCs w:val="24"/>
        </w:rPr>
        <w:t> </w:t>
      </w:r>
      <w:r w:rsidRPr="00684D29">
        <w:rPr>
          <w:rFonts w:ascii="Times New Roman" w:hAnsi="Times New Roman"/>
          <w:sz w:val="24"/>
          <w:szCs w:val="24"/>
        </w:rPr>
        <w:t>525</w:t>
      </w:r>
    </w:p>
    <w:p w:rsidR="00684D29" w:rsidRDefault="00A86DD7" w:rsidP="009D2A0C">
      <w:pPr>
        <w:jc w:val="both"/>
        <w:rPr>
          <w:rFonts w:ascii="Times New Roman" w:hAnsi="Times New Roman"/>
          <w:sz w:val="24"/>
          <w:szCs w:val="24"/>
        </w:rPr>
      </w:pPr>
      <w:r w:rsidRPr="009D2A0C">
        <w:rPr>
          <w:rFonts w:ascii="Times New Roman" w:hAnsi="Times New Roman"/>
          <w:sz w:val="24"/>
          <w:szCs w:val="24"/>
          <w:u w:val="single"/>
        </w:rPr>
        <w:t>Metodik prevence</w:t>
      </w:r>
      <w:r w:rsidR="008E5221" w:rsidRPr="009D2A0C">
        <w:rPr>
          <w:rFonts w:ascii="Times New Roman" w:hAnsi="Times New Roman"/>
          <w:sz w:val="24"/>
          <w:szCs w:val="24"/>
        </w:rPr>
        <w:t xml:space="preserve"> – Mgr. Radek Dobeš</w:t>
      </w:r>
      <w:r w:rsidR="00684D29">
        <w:rPr>
          <w:rFonts w:ascii="Times New Roman" w:hAnsi="Times New Roman"/>
          <w:sz w:val="24"/>
          <w:szCs w:val="24"/>
        </w:rPr>
        <w:t xml:space="preserve"> </w:t>
      </w:r>
    </w:p>
    <w:p w:rsidR="00684D29" w:rsidRDefault="00A86DD7" w:rsidP="00684D29">
      <w:pPr>
        <w:pStyle w:val="Odstavecseseznamem"/>
        <w:numPr>
          <w:ilvl w:val="0"/>
          <w:numId w:val="2"/>
        </w:numPr>
        <w:jc w:val="both"/>
        <w:rPr>
          <w:rFonts w:ascii="Times New Roman" w:hAnsi="Times New Roman"/>
          <w:sz w:val="24"/>
          <w:szCs w:val="24"/>
        </w:rPr>
      </w:pPr>
      <w:r w:rsidRPr="00684D29">
        <w:rPr>
          <w:rFonts w:ascii="Times New Roman" w:hAnsi="Times New Roman"/>
          <w:sz w:val="24"/>
          <w:szCs w:val="24"/>
        </w:rPr>
        <w:t>kab</w:t>
      </w:r>
      <w:r w:rsidR="00684D29">
        <w:rPr>
          <w:rFonts w:ascii="Times New Roman" w:hAnsi="Times New Roman"/>
          <w:sz w:val="24"/>
          <w:szCs w:val="24"/>
        </w:rPr>
        <w:t xml:space="preserve">inet ve druhém poschodí vlevo </w:t>
      </w:r>
    </w:p>
    <w:p w:rsidR="00A86DD7" w:rsidRDefault="00A86DD7" w:rsidP="00684D29">
      <w:pPr>
        <w:pStyle w:val="Odstavecseseznamem"/>
        <w:numPr>
          <w:ilvl w:val="0"/>
          <w:numId w:val="2"/>
        </w:numPr>
        <w:jc w:val="both"/>
        <w:rPr>
          <w:rFonts w:ascii="Times New Roman" w:hAnsi="Times New Roman"/>
          <w:sz w:val="24"/>
          <w:szCs w:val="24"/>
        </w:rPr>
      </w:pPr>
      <w:r w:rsidRPr="00684D29">
        <w:rPr>
          <w:rFonts w:ascii="Times New Roman" w:hAnsi="Times New Roman"/>
          <w:sz w:val="24"/>
          <w:szCs w:val="24"/>
        </w:rPr>
        <w:t>kdyk</w:t>
      </w:r>
      <w:r w:rsidR="00720727">
        <w:rPr>
          <w:rFonts w:ascii="Times New Roman" w:hAnsi="Times New Roman"/>
          <w:sz w:val="24"/>
          <w:szCs w:val="24"/>
        </w:rPr>
        <w:t>oli po telefonické domluvě</w:t>
      </w:r>
    </w:p>
    <w:p w:rsidR="00720727" w:rsidRPr="00720727" w:rsidRDefault="00720727" w:rsidP="00720727">
      <w:pPr>
        <w:pStyle w:val="Odstavecseseznamem"/>
        <w:numPr>
          <w:ilvl w:val="0"/>
          <w:numId w:val="2"/>
        </w:numPr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email: radekdobes</w:t>
      </w:r>
      <w:r w:rsidRPr="00684D29">
        <w:rPr>
          <w:rFonts w:ascii="Times New Roman" w:hAnsi="Times New Roman"/>
          <w:sz w:val="24"/>
          <w:szCs w:val="24"/>
        </w:rPr>
        <w:t>@zsbedihost.cz, telefo</w:t>
      </w:r>
      <w:r>
        <w:rPr>
          <w:rFonts w:ascii="Times New Roman" w:hAnsi="Times New Roman"/>
          <w:sz w:val="24"/>
          <w:szCs w:val="24"/>
        </w:rPr>
        <w:t>nní číslo do kanceláře ZŠ</w:t>
      </w:r>
      <w:r w:rsidRPr="00684D29">
        <w:rPr>
          <w:rFonts w:ascii="Times New Roman" w:hAnsi="Times New Roman"/>
          <w:sz w:val="24"/>
          <w:szCs w:val="24"/>
        </w:rPr>
        <w:t>: 582 368</w:t>
      </w:r>
      <w:r>
        <w:rPr>
          <w:rFonts w:ascii="Times New Roman" w:hAnsi="Times New Roman"/>
          <w:sz w:val="24"/>
          <w:szCs w:val="24"/>
        </w:rPr>
        <w:t> </w:t>
      </w:r>
      <w:r w:rsidRPr="00684D29">
        <w:rPr>
          <w:rFonts w:ascii="Times New Roman" w:hAnsi="Times New Roman"/>
          <w:sz w:val="24"/>
          <w:szCs w:val="24"/>
        </w:rPr>
        <w:t>525</w:t>
      </w:r>
    </w:p>
    <w:p w:rsidR="00720727" w:rsidRDefault="00A86DD7" w:rsidP="009D2A0C">
      <w:pPr>
        <w:jc w:val="both"/>
        <w:rPr>
          <w:rFonts w:ascii="Times New Roman" w:hAnsi="Times New Roman"/>
          <w:sz w:val="24"/>
          <w:szCs w:val="24"/>
        </w:rPr>
      </w:pPr>
      <w:r w:rsidRPr="009D2A0C">
        <w:rPr>
          <w:rFonts w:ascii="Times New Roman" w:hAnsi="Times New Roman"/>
          <w:sz w:val="24"/>
          <w:szCs w:val="24"/>
          <w:u w:val="single"/>
        </w:rPr>
        <w:t>Třídní učitelé</w:t>
      </w:r>
      <w:r w:rsidR="00720727">
        <w:rPr>
          <w:rFonts w:ascii="Times New Roman" w:hAnsi="Times New Roman"/>
          <w:sz w:val="24"/>
          <w:szCs w:val="24"/>
        </w:rPr>
        <w:t xml:space="preserve"> </w:t>
      </w:r>
    </w:p>
    <w:p w:rsidR="00A86DD7" w:rsidRPr="00720727" w:rsidRDefault="00A86DD7" w:rsidP="00720727">
      <w:pPr>
        <w:pStyle w:val="Odstavecseseznamem"/>
        <w:numPr>
          <w:ilvl w:val="0"/>
          <w:numId w:val="2"/>
        </w:numPr>
        <w:jc w:val="both"/>
        <w:rPr>
          <w:rFonts w:ascii="Times New Roman" w:hAnsi="Times New Roman"/>
          <w:sz w:val="24"/>
          <w:szCs w:val="24"/>
        </w:rPr>
      </w:pPr>
      <w:bookmarkStart w:id="0" w:name="_GoBack"/>
      <w:bookmarkEnd w:id="0"/>
      <w:r w:rsidRPr="00720727">
        <w:rPr>
          <w:rFonts w:ascii="Times New Roman" w:hAnsi="Times New Roman"/>
          <w:sz w:val="24"/>
          <w:szCs w:val="24"/>
        </w:rPr>
        <w:t>kdykoli po telefonické domluvě a v době třídních schůzek a konzultací</w:t>
      </w:r>
    </w:p>
    <w:p w:rsidR="00720727" w:rsidRDefault="00720727" w:rsidP="00720727">
      <w:pPr>
        <w:pStyle w:val="Odstavecseseznamem"/>
        <w:numPr>
          <w:ilvl w:val="0"/>
          <w:numId w:val="2"/>
        </w:numPr>
        <w:jc w:val="both"/>
        <w:rPr>
          <w:rFonts w:ascii="Times New Roman" w:hAnsi="Times New Roman"/>
          <w:sz w:val="24"/>
          <w:szCs w:val="24"/>
        </w:rPr>
      </w:pPr>
      <w:r w:rsidRPr="00684D29">
        <w:rPr>
          <w:rFonts w:ascii="Times New Roman" w:hAnsi="Times New Roman"/>
          <w:sz w:val="24"/>
          <w:szCs w:val="24"/>
        </w:rPr>
        <w:t>email</w:t>
      </w:r>
      <w:r>
        <w:rPr>
          <w:rFonts w:ascii="Times New Roman" w:hAnsi="Times New Roman"/>
          <w:sz w:val="24"/>
          <w:szCs w:val="24"/>
        </w:rPr>
        <w:t>y na všechny učitele jsou zveřejněny na stránkách školy</w:t>
      </w:r>
    </w:p>
    <w:p w:rsidR="00720727" w:rsidRDefault="00720727" w:rsidP="00720727">
      <w:pPr>
        <w:pStyle w:val="Odstavecseseznamem"/>
        <w:numPr>
          <w:ilvl w:val="0"/>
          <w:numId w:val="2"/>
        </w:numPr>
        <w:jc w:val="both"/>
        <w:rPr>
          <w:rFonts w:ascii="Times New Roman" w:hAnsi="Times New Roman"/>
          <w:sz w:val="24"/>
          <w:szCs w:val="24"/>
        </w:rPr>
      </w:pPr>
      <w:r w:rsidRPr="00684D29">
        <w:rPr>
          <w:rFonts w:ascii="Times New Roman" w:hAnsi="Times New Roman"/>
          <w:sz w:val="24"/>
          <w:szCs w:val="24"/>
        </w:rPr>
        <w:t>telefo</w:t>
      </w:r>
      <w:r>
        <w:rPr>
          <w:rFonts w:ascii="Times New Roman" w:hAnsi="Times New Roman"/>
          <w:sz w:val="24"/>
          <w:szCs w:val="24"/>
        </w:rPr>
        <w:t>nní číslo do kanceláře ZŠ</w:t>
      </w:r>
      <w:r w:rsidRPr="00684D29">
        <w:rPr>
          <w:rFonts w:ascii="Times New Roman" w:hAnsi="Times New Roman"/>
          <w:sz w:val="24"/>
          <w:szCs w:val="24"/>
        </w:rPr>
        <w:t>: 582 368</w:t>
      </w:r>
      <w:r>
        <w:rPr>
          <w:rFonts w:ascii="Times New Roman" w:hAnsi="Times New Roman"/>
          <w:sz w:val="24"/>
          <w:szCs w:val="24"/>
        </w:rPr>
        <w:t> </w:t>
      </w:r>
      <w:r w:rsidRPr="00684D29">
        <w:rPr>
          <w:rFonts w:ascii="Times New Roman" w:hAnsi="Times New Roman"/>
          <w:sz w:val="24"/>
          <w:szCs w:val="24"/>
        </w:rPr>
        <w:t>525</w:t>
      </w:r>
    </w:p>
    <w:p w:rsidR="00720727" w:rsidRPr="00720727" w:rsidRDefault="00720727" w:rsidP="00720727">
      <w:pPr>
        <w:pStyle w:val="Odstavecseseznamem"/>
        <w:jc w:val="both"/>
        <w:rPr>
          <w:rFonts w:ascii="Times New Roman" w:hAnsi="Times New Roman"/>
          <w:sz w:val="24"/>
          <w:szCs w:val="24"/>
        </w:rPr>
      </w:pPr>
    </w:p>
    <w:p w:rsidR="00A86DD7" w:rsidRPr="009D2A0C" w:rsidRDefault="00A86DD7" w:rsidP="009D2A0C">
      <w:pPr>
        <w:jc w:val="both"/>
        <w:rPr>
          <w:rFonts w:ascii="Times New Roman" w:hAnsi="Times New Roman"/>
          <w:sz w:val="24"/>
          <w:szCs w:val="24"/>
        </w:rPr>
      </w:pPr>
    </w:p>
    <w:sectPr w:rsidR="00A86DD7" w:rsidRPr="009D2A0C" w:rsidSect="00824358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D237BB4"/>
    <w:multiLevelType w:val="hybridMultilevel"/>
    <w:tmpl w:val="D9646848"/>
    <w:lvl w:ilvl="0" w:tplc="5230864E">
      <w:numFmt w:val="bullet"/>
      <w:lvlText w:val="-"/>
      <w:lvlJc w:val="left"/>
      <w:pPr>
        <w:ind w:left="720" w:hanging="360"/>
      </w:pPr>
      <w:rPr>
        <w:rFonts w:ascii="Times New Roman" w:eastAsia="Calibri" w:hAnsi="Times New Roman" w:cs="Times New Roman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4DDF1BD8"/>
    <w:multiLevelType w:val="hybridMultilevel"/>
    <w:tmpl w:val="8DE617F2"/>
    <w:lvl w:ilvl="0" w:tplc="C51A03D0">
      <w:start w:val="1"/>
      <w:numFmt w:val="bullet"/>
      <w:lvlText w:val="-"/>
      <w:lvlJc w:val="left"/>
      <w:pPr>
        <w:ind w:left="720" w:hanging="360"/>
      </w:pPr>
      <w:rPr>
        <w:rFonts w:ascii="Calibri" w:eastAsia="Times New Roman" w:hAnsi="Calibri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66D6635F"/>
    <w:multiLevelType w:val="hybridMultilevel"/>
    <w:tmpl w:val="C38A1E54"/>
    <w:lvl w:ilvl="0" w:tplc="04050017">
      <w:start w:val="1"/>
      <w:numFmt w:val="lowerLetter"/>
      <w:lvlText w:val="%1)"/>
      <w:lvlJc w:val="left"/>
      <w:pPr>
        <w:ind w:left="720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num w:numId="1">
    <w:abstractNumId w:val="2"/>
  </w:num>
  <w:num w:numId="2">
    <w:abstractNumId w:val="1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850C1"/>
    <w:rsid w:val="00076509"/>
    <w:rsid w:val="00077294"/>
    <w:rsid w:val="002850C1"/>
    <w:rsid w:val="005D74ED"/>
    <w:rsid w:val="0062592C"/>
    <w:rsid w:val="00684D29"/>
    <w:rsid w:val="00693F56"/>
    <w:rsid w:val="006A3969"/>
    <w:rsid w:val="006E6AE0"/>
    <w:rsid w:val="00705DAB"/>
    <w:rsid w:val="00720727"/>
    <w:rsid w:val="00776A81"/>
    <w:rsid w:val="0081247B"/>
    <w:rsid w:val="00824358"/>
    <w:rsid w:val="0083386B"/>
    <w:rsid w:val="008E5221"/>
    <w:rsid w:val="009D2A0C"/>
    <w:rsid w:val="00A1198F"/>
    <w:rsid w:val="00A86DD7"/>
    <w:rsid w:val="00AF6F93"/>
    <w:rsid w:val="00BC605A"/>
    <w:rsid w:val="00C11E5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ocId w14:val="01E66B17"/>
  <w15:docId w15:val="{7ED2583C-C405-42A9-B9F8-AFD50CFB91B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Calibri" w:eastAsia="Calibri" w:hAnsi="Calibri" w:cs="Times New Roman"/>
        <w:sz w:val="22"/>
        <w:szCs w:val="22"/>
        <w:lang w:val="cs-CZ" w:eastAsia="cs-CZ" w:bidi="ar-SA"/>
      </w:rPr>
    </w:rPrDefault>
    <w:pPrDefault/>
  </w:docDefaults>
  <w:latentStyles w:defLockedState="0" w:defUIPriority="99" w:defSemiHidden="0" w:defUnhideWhenUsed="0" w:defQFormat="0" w:count="371">
    <w:lsdException w:name="Normal" w:locked="1" w:uiPriority="0" w:qFormat="1"/>
    <w:lsdException w:name="heading 1" w:locked="1" w:uiPriority="0" w:qFormat="1"/>
    <w:lsdException w:name="heading 2" w:locked="1" w:semiHidden="1" w:uiPriority="0" w:unhideWhenUsed="1" w:qFormat="1"/>
    <w:lsdException w:name="heading 3" w:locked="1" w:semiHidden="1" w:uiPriority="0" w:unhideWhenUsed="1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locked="1" w:uiPriority="0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uiPriority="0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locked="1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ln">
    <w:name w:val="Normal"/>
    <w:qFormat/>
    <w:rsid w:val="00824358"/>
    <w:pPr>
      <w:spacing w:after="200" w:line="276" w:lineRule="auto"/>
    </w:pPr>
    <w:rPr>
      <w:lang w:eastAsia="en-US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paragraph" w:styleId="Odstavecseseznamem">
    <w:name w:val="List Paragraph"/>
    <w:basedOn w:val="Normln"/>
    <w:uiPriority w:val="99"/>
    <w:qFormat/>
    <w:rsid w:val="002850C1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3</Pages>
  <Words>792</Words>
  <Characters>4675</Characters>
  <Application>Microsoft Office Word</Application>
  <DocSecurity>0</DocSecurity>
  <Lines>38</Lines>
  <Paragraphs>10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>ZÁKLADNÍ ŠKOLA A MATEŘSKÁ ŠKOLA BEDIHOŠŤ</vt:lpstr>
    </vt:vector>
  </TitlesOfParts>
  <Company/>
  <LinksUpToDate>false</LinksUpToDate>
  <CharactersWithSpaces>5457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ZÁKLADNÍ ŠKOLA A MATEŘSKÁ ŠKOLA BEDIHOŠŤ</dc:title>
  <dc:creator>Ivana</dc:creator>
  <cp:lastModifiedBy>Petra</cp:lastModifiedBy>
  <cp:revision>3</cp:revision>
  <cp:lastPrinted>2017-01-11T10:07:00Z</cp:lastPrinted>
  <dcterms:created xsi:type="dcterms:W3CDTF">2025-09-02T06:55:00Z</dcterms:created>
  <dcterms:modified xsi:type="dcterms:W3CDTF">2025-09-09T12:01:00Z</dcterms:modified>
</cp:coreProperties>
</file>